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2" w:after="0"/>
        <w:rPr>
          <w:rFonts w:ascii="Times New Roman" w:hAnsi="Times New Roman"/>
          <w:sz w:val="23"/>
        </w:rPr>
      </w:pPr>
      <w:r>
        <w:rPr>
          <w:rFonts w:ascii="Times New Roman" w:hAnsi="Times New Roman"/>
          <w:sz w:val="23"/>
        </w:rPr>
      </w:r>
    </w:p>
    <w:p>
      <w:pPr>
        <w:pStyle w:val="Normal"/>
        <w:spacing w:before="93" w:after="0"/>
        <w:ind w:right="152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</w:rPr>
      </w:r>
    </w:p>
    <w:p>
      <w:pPr>
        <w:pStyle w:val="Normal"/>
        <w:spacing w:before="124" w:after="0"/>
        <w:ind w:right="151" w:hanging="0"/>
        <w:jc w:val="center"/>
        <w:rPr/>
      </w:pPr>
      <w:r>
        <w:rPr>
          <w:rFonts w:ascii="Arial" w:hAnsi="Arial"/>
          <w:b/>
          <w:sz w:val="20"/>
        </w:rPr>
        <w:t>ANEXO</w:t>
      </w:r>
      <w:r>
        <w:rPr>
          <w:rFonts w:ascii="Arial" w:hAnsi="Arial"/>
          <w:b/>
          <w:spacing w:val="-8"/>
          <w:sz w:val="20"/>
        </w:rPr>
        <w:t xml:space="preserve"> </w:t>
      </w:r>
      <w:r>
        <w:rPr>
          <w:rFonts w:ascii="Arial" w:hAnsi="Arial"/>
          <w:b/>
          <w:spacing w:val="-5"/>
          <w:sz w:val="20"/>
        </w:rPr>
        <w:t>III</w:t>
      </w:r>
    </w:p>
    <w:p>
      <w:pPr>
        <w:pStyle w:val="Corpodotexto"/>
        <w:rPr>
          <w:rFonts w:ascii="Arial" w:hAnsi="Arial"/>
          <w:b/>
          <w:b/>
          <w:sz w:val="22"/>
        </w:rPr>
      </w:pPr>
      <w:r>
        <w:rPr>
          <w:rFonts w:ascii="Arial" w:hAnsi="Arial"/>
          <w:b/>
          <w:sz w:val="22"/>
        </w:rPr>
      </w:r>
    </w:p>
    <w:p>
      <w:pPr>
        <w:pStyle w:val="Corpodotexto"/>
        <w:tabs>
          <w:tab w:val="clear" w:pos="720"/>
          <w:tab w:val="left" w:pos="9103" w:leader="none"/>
        </w:tabs>
        <w:spacing w:before="144" w:after="0"/>
        <w:ind w:right="121" w:hanging="0"/>
        <w:jc w:val="center"/>
        <w:rPr/>
      </w:pPr>
      <w:r>
        <w:rPr/>
        <w:t xml:space="preserve">SERVIDOR: </w:t>
      </w:r>
      <w:r>
        <w:rPr>
          <w:u w:val="single"/>
        </w:rPr>
        <w:tab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240" w:right="520" w:header="689" w:top="1580" w:footer="1552" w:bottom="1740" w:gutter="0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Corpodotexto"/>
        <w:tabs>
          <w:tab w:val="clear" w:pos="720"/>
          <w:tab w:val="left" w:pos="3413" w:leader="none"/>
          <w:tab w:val="left" w:pos="3912" w:leader="none"/>
          <w:tab w:val="left" w:pos="4217" w:leader="none"/>
          <w:tab w:val="left" w:pos="4301" w:leader="none"/>
        </w:tabs>
        <w:spacing w:lineRule="auto" w:line="362" w:before="118" w:after="0"/>
        <w:ind w:left="459" w:right="38" w:hanging="0"/>
        <w:rPr/>
      </w:pPr>
      <w:r>
        <w:rPr/>
        <w:t xml:space="preserve">Matrícula: </w:t>
      </w:r>
      <w:r>
        <w:rPr>
          <w:u w:val="single"/>
        </w:rPr>
        <w:tab/>
        <w:tab/>
        <w:tab/>
      </w:r>
      <w:r>
        <w:rPr/>
        <w:t xml:space="preserve"> Data de Ingresso no Cargo: 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</w:r>
      <w:r>
        <w:rPr>
          <w:spacing w:val="-10"/>
          <w:u w:val="single"/>
        </w:rPr>
        <w:t>/</w:t>
      </w:r>
      <w:r>
        <w:rPr>
          <w:u w:val="single"/>
        </w:rPr>
        <w:tab/>
        <w:tab/>
      </w:r>
      <w:r>
        <w:rPr>
          <w:spacing w:val="-10"/>
        </w:rPr>
        <w:t>.</w:t>
      </w:r>
    </w:p>
    <w:p>
      <w:pPr>
        <w:pStyle w:val="Corpodotexto"/>
        <w:tabs>
          <w:tab w:val="clear" w:pos="720"/>
          <w:tab w:val="left" w:pos="3413" w:leader="none"/>
          <w:tab w:val="left" w:pos="3912" w:leader="none"/>
          <w:tab w:val="left" w:pos="4217" w:leader="none"/>
          <w:tab w:val="left" w:pos="4301" w:leader="none"/>
        </w:tabs>
        <w:spacing w:lineRule="auto" w:line="362" w:before="0" w:after="0"/>
        <w:ind w:left="0" w:right="0" w:hanging="0"/>
        <w:rPr>
          <w:spacing w:val="-10"/>
        </w:rPr>
      </w:pPr>
      <w:r>
        <w:rPr>
          <w:sz w:val="12"/>
          <w:szCs w:val="12"/>
        </w:rPr>
      </w:r>
    </w:p>
    <w:p>
      <w:pPr>
        <w:pStyle w:val="Corpodotexto"/>
        <w:tabs>
          <w:tab w:val="clear" w:pos="720"/>
          <w:tab w:val="left" w:pos="4159" w:leader="none"/>
        </w:tabs>
        <w:spacing w:before="118" w:after="0"/>
        <w:ind w:left="459" w:hanging="0"/>
        <w:rPr/>
      </w:pPr>
      <w:r>
        <w:br w:type="column"/>
      </w:r>
      <w:r>
        <w:rPr/>
        <w:t xml:space="preserve">Cargo: </w:t>
      </w:r>
      <w:r>
        <w:rPr>
          <w:u w:val="single"/>
        </w:rPr>
        <w:tab/>
      </w:r>
    </w:p>
    <w:p>
      <w:pPr>
        <w:sectPr>
          <w:type w:val="continuous"/>
          <w:pgSz w:w="11906" w:h="16838"/>
          <w:pgMar w:left="1240" w:right="520" w:header="689" w:top="1580" w:footer="1552" w:bottom="1740" w:gutter="0"/>
          <w:cols w:num="2" w:equalWidth="false" w:sep="false">
            <w:col w:w="4397" w:space="1018"/>
            <w:col w:w="4730"/>
          </w:cols>
          <w:formProt w:val="false"/>
          <w:textDirection w:val="lrTb"/>
          <w:docGrid w:type="default" w:linePitch="100" w:charSpace="0"/>
        </w:sectPr>
      </w:pPr>
    </w:p>
    <w:p>
      <w:pPr>
        <w:pStyle w:val="Corpodotexto"/>
        <w:tabs>
          <w:tab w:val="clear" w:pos="720"/>
          <w:tab w:val="left" w:pos="9518" w:leader="none"/>
        </w:tabs>
        <w:spacing w:before="1" w:after="0"/>
        <w:ind w:left="459" w:right="283" w:hanging="0"/>
        <w:rPr/>
      </w:pPr>
      <w:r>
        <w:rPr/>
        <w:t xml:space="preserve">Curso Pretendido: </w:t>
      </w:r>
      <w:r>
        <w:rPr>
          <w:u w:val="single"/>
        </w:rPr>
        <w:tab/>
      </w:r>
    </w:p>
    <w:p>
      <w:pPr>
        <w:pStyle w:val="Corpodotexto"/>
        <w:rPr/>
      </w:pPr>
      <w:r>
        <w:rPr/>
      </w:r>
    </w:p>
    <w:p>
      <w:pPr>
        <w:pStyle w:val="Corpodotexto"/>
        <w:spacing w:before="11" w:after="0"/>
        <w:rPr/>
      </w:pPr>
      <w:r>
        <w:rPr/>
      </w:r>
    </w:p>
    <w:p>
      <w:pPr>
        <w:pStyle w:val="Normal"/>
        <w:ind w:right="156" w:hanging="0"/>
        <w:jc w:val="center"/>
        <w:rPr>
          <w:rFonts w:ascii="Arial" w:hAnsi="Arial"/>
          <w:b/>
          <w:b/>
          <w:sz w:val="20"/>
        </w:rPr>
      </w:pPr>
      <w:r>
        <w:rPr>
          <w:rFonts w:ascii="Arial" w:hAnsi="Arial"/>
          <w:b/>
          <w:sz w:val="20"/>
        </w:rPr>
        <w:t>Tabela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z w:val="20"/>
        </w:rPr>
        <w:t>de</w:t>
      </w:r>
      <w:r>
        <w:rPr>
          <w:rFonts w:ascii="Arial" w:hAnsi="Arial"/>
          <w:b/>
          <w:spacing w:val="-4"/>
          <w:sz w:val="20"/>
        </w:rPr>
        <w:t xml:space="preserve"> </w:t>
      </w:r>
      <w:r>
        <w:rPr>
          <w:rFonts w:ascii="Arial" w:hAnsi="Arial"/>
          <w:b/>
          <w:spacing w:val="-2"/>
          <w:sz w:val="20"/>
        </w:rPr>
        <w:t>Pontuação</w:t>
      </w:r>
    </w:p>
    <w:p>
      <w:pPr>
        <w:pStyle w:val="Corpodotexto"/>
        <w:spacing w:before="10" w:after="0"/>
        <w:rPr>
          <w:rFonts w:ascii="Arial" w:hAnsi="Arial"/>
          <w:b/>
          <w:b/>
          <w:sz w:val="9"/>
        </w:rPr>
      </w:pPr>
      <w:r>
        <w:rPr>
          <w:rFonts w:ascii="Arial" w:hAnsi="Arial"/>
          <w:b/>
          <w:sz w:val="9"/>
        </w:rPr>
      </w:r>
    </w:p>
    <w:p>
      <w:pPr>
        <w:sectPr>
          <w:type w:val="continuous"/>
          <w:pgSz w:w="11906" w:h="16838"/>
          <w:pgMar w:left="1240" w:right="520" w:header="689" w:top="1580" w:footer="1552" w:bottom="1740" w:gutter="0"/>
          <w:formProt w:val="false"/>
          <w:textDirection w:val="lrTb"/>
          <w:docGrid w:type="default" w:linePitch="100" w:charSpace="0"/>
        </w:sectPr>
      </w:pPr>
    </w:p>
    <w:tbl>
      <w:tblPr>
        <w:tblStyle w:val="TableNormal"/>
        <w:tblW w:w="9465" w:type="dxa"/>
        <w:jc w:val="left"/>
        <w:tblInd w:w="397" w:type="dxa"/>
        <w:tblCellMar>
          <w:top w:w="0" w:type="dxa"/>
          <w:left w:w="108" w:type="dxa"/>
          <w:bottom w:w="0" w:type="dxa"/>
          <w:right w:w="108" w:type="dxa"/>
        </w:tblCellMar>
        <w:tblLook w:firstRow="1" w:noVBand="0" w:lastRow="1" w:firstColumn="1" w:lastColumn="1" w:noHBand="0" w:val="01e0"/>
      </w:tblPr>
      <w:tblGrid>
        <w:gridCol w:w="4748"/>
        <w:gridCol w:w="2592"/>
        <w:gridCol w:w="2125"/>
      </w:tblGrid>
      <w:tr>
        <w:trPr>
          <w:trHeight w:val="390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4" w:after="0"/>
              <w:ind w:left="105" w:hanging="0"/>
              <w:jc w:val="center"/>
              <w:rPr/>
            </w:pPr>
            <w:r>
              <w:rPr>
                <w:rFonts w:ascii="Arial" w:hAnsi="Arial"/>
                <w:b/>
                <w:spacing w:val="-4"/>
                <w:sz w:val="20"/>
              </w:rPr>
              <w:t>ITE</w:t>
            </w:r>
            <w:r>
              <w:rPr>
                <w:rFonts w:ascii="Arial" w:hAnsi="Arial"/>
                <w:b/>
                <w:spacing w:val="-4"/>
                <w:sz w:val="20"/>
              </w:rPr>
              <w:t>M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4" w:after="0"/>
              <w:ind w:left="105" w:hanging="0"/>
              <w:jc w:val="center"/>
              <w:rPr/>
            </w:pPr>
            <w:r>
              <w:rPr>
                <w:rFonts w:ascii="Arial" w:hAnsi="Arial"/>
                <w:b/>
                <w:spacing w:val="-2"/>
                <w:sz w:val="20"/>
              </w:rPr>
              <w:t>PONTUAÇÃO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widowControl w:val="false"/>
              <w:tabs>
                <w:tab w:val="clear" w:pos="720"/>
                <w:tab w:val="left" w:pos="1440" w:leader="none"/>
              </w:tabs>
              <w:bidi w:val="0"/>
              <w:spacing w:before="4" w:after="0"/>
              <w:ind w:left="0" w:right="0" w:hanging="0"/>
              <w:jc w:val="left"/>
              <w:rPr/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DE </w:t>
            </w:r>
            <w:r>
              <w:rPr>
                <w:rFonts w:ascii="Arial" w:hAnsi="Arial"/>
                <w:b/>
                <w:spacing w:val="-2"/>
                <w:sz w:val="20"/>
              </w:rPr>
              <w:t>PONTOS</w:t>
            </w:r>
          </w:p>
        </w:tc>
      </w:tr>
      <w:tr>
        <w:trPr>
          <w:trHeight w:val="755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62" w:before="2" w:after="0"/>
              <w:ind w:left="107" w:hanging="3"/>
              <w:rPr>
                <w:sz w:val="20"/>
              </w:rPr>
            </w:pPr>
            <w:r>
              <w:rPr>
                <w:sz w:val="20"/>
              </w:rPr>
              <w:t xml:space="preserve">Servidor NÃO recebeu o auxílio PROCAP no ano </w:t>
            </w:r>
            <w:r>
              <w:rPr>
                <w:spacing w:val="-2"/>
                <w:sz w:val="20"/>
              </w:rPr>
              <w:t>anterior.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widowControl w:val="false"/>
              <w:bidi w:val="0"/>
              <w:spacing w:before="2" w:after="0"/>
              <w:ind w:left="1077" w:right="850" w:hanging="0"/>
              <w:jc w:val="center"/>
              <w:rPr/>
            </w:pPr>
            <w:r>
              <w:rPr>
                <w:spacing w:val="-4"/>
                <w:sz w:val="20"/>
              </w:rPr>
              <w:t>5,</w:t>
            </w:r>
            <w:r>
              <w:rPr>
                <w:spacing w:val="-4"/>
                <w:sz w:val="20"/>
              </w:rPr>
              <w:t>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644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62" w:before="2" w:after="0"/>
              <w:ind w:left="107" w:right="102" w:hanging="3"/>
              <w:jc w:val="both"/>
              <w:rPr>
                <w:sz w:val="20"/>
              </w:rPr>
            </w:pPr>
            <w:r>
              <w:rPr>
                <w:sz w:val="20"/>
              </w:rPr>
              <w:t>Participou da organização e/ou realização de eventos institucionais do Câmpus Anápolis, nos últimos 24 meses.</w:t>
            </w:r>
          </w:p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spacing w:lineRule="auto" w:line="362" w:before="1" w:after="0"/>
              <w:ind w:left="107" w:right="101" w:hanging="3"/>
              <w:jc w:val="both"/>
              <w:rPr>
                <w:sz w:val="20"/>
              </w:rPr>
            </w:pPr>
            <w:r>
              <w:rPr>
                <w:sz w:val="20"/>
              </w:rPr>
              <w:t xml:space="preserve">Obs.: Deve ser apresentada a comprovação da atividade, sendo: Declaração da Geppex, DAA ou </w:t>
            </w:r>
            <w:r>
              <w:rPr>
                <w:spacing w:val="-2"/>
                <w:sz w:val="20"/>
              </w:rPr>
              <w:t>Direção-Geral.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/>
              <w:ind w:left="652" w:hanging="0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evento</w:t>
            </w:r>
          </w:p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spacing w:lineRule="auto" w:line="362" w:before="143" w:after="0"/>
              <w:ind w:left="107" w:hanging="3"/>
              <w:rPr>
                <w:sz w:val="20"/>
              </w:rPr>
            </w:pPr>
            <w:r>
              <w:rPr>
                <w:sz w:val="20"/>
              </w:rPr>
              <w:t>Obs: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máximo de 10 pontos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2082" w:hRule="atLeast"/>
        </w:trPr>
        <w:tc>
          <w:tcPr>
            <w:tcW w:w="4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auto" w:line="362" w:before="2" w:after="0"/>
              <w:ind w:left="107" w:right="99" w:hanging="3"/>
              <w:jc w:val="both"/>
              <w:rPr>
                <w:sz w:val="20"/>
              </w:rPr>
            </w:pPr>
            <w:r>
              <w:rPr>
                <w:sz w:val="20"/>
              </w:rPr>
              <w:t>Participação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em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grupos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trabalho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no IFG nos últimos 24 meses.</w:t>
            </w:r>
          </w:p>
          <w:p>
            <w:pPr>
              <w:pStyle w:val="TableParagraph"/>
              <w:spacing w:before="6" w:after="0"/>
              <w:rPr>
                <w:rFonts w:ascii="Arial" w:hAnsi="Arial"/>
                <w:b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  <w:p>
            <w:pPr>
              <w:pStyle w:val="TableParagraph"/>
              <w:spacing w:lineRule="auto" w:line="362"/>
              <w:ind w:left="107" w:right="98" w:hanging="3"/>
              <w:jc w:val="both"/>
              <w:rPr>
                <w:sz w:val="20"/>
              </w:rPr>
            </w:pPr>
            <w:r>
              <w:rPr>
                <w:sz w:val="20"/>
              </w:rPr>
              <w:t>Obs.: Deve ser apresentada a comprovação da atividade, sendo: Portaria, Circular ou Declaração da Direção-Geral.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spacing w:lineRule="exact" w:line="229"/>
              <w:ind w:left="105" w:hanging="0"/>
              <w:rPr>
                <w:sz w:val="20"/>
              </w:rPr>
            </w:pPr>
            <w:r>
              <w:rPr>
                <w:sz w:val="20"/>
              </w:rPr>
              <w:t>1,0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comissão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GT</w:t>
            </w:r>
          </w:p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</w:r>
          </w:p>
          <w:p>
            <w:pPr>
              <w:pStyle w:val="TableParagraph"/>
              <w:spacing w:before="9" w:after="0"/>
              <w:rPr>
                <w:rFonts w:ascii="Arial" w:hAnsi="Arial"/>
                <w:b/>
                <w:b/>
                <w:sz w:val="23"/>
              </w:rPr>
            </w:pPr>
            <w:r>
              <w:rPr>
                <w:rFonts w:ascii="Arial" w:hAnsi="Arial"/>
                <w:b/>
                <w:sz w:val="23"/>
              </w:rPr>
            </w:r>
          </w:p>
          <w:p>
            <w:pPr>
              <w:pStyle w:val="TableParagraph"/>
              <w:spacing w:lineRule="auto" w:line="362"/>
              <w:ind w:left="107" w:hanging="3"/>
              <w:rPr>
                <w:sz w:val="20"/>
              </w:rPr>
            </w:pPr>
            <w:r>
              <w:rPr>
                <w:sz w:val="20"/>
              </w:rPr>
              <w:t>Obs:</w:t>
            </w:r>
            <w:r>
              <w:rPr>
                <w:spacing w:val="29"/>
                <w:sz w:val="20"/>
              </w:rPr>
              <w:t xml:space="preserve"> </w:t>
            </w:r>
            <w:r>
              <w:rPr>
                <w:sz w:val="20"/>
              </w:rPr>
              <w:t>Até</w:t>
            </w:r>
            <w:r>
              <w:rPr>
                <w:spacing w:val="3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limite</w:t>
            </w:r>
            <w:r>
              <w:rPr>
                <w:spacing w:val="28"/>
                <w:sz w:val="20"/>
              </w:rPr>
              <w:t xml:space="preserve"> </w:t>
            </w:r>
            <w:r>
              <w:rPr>
                <w:sz w:val="20"/>
              </w:rPr>
              <w:t>máximo de 10 pontos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  <w:tr>
        <w:trPr>
          <w:trHeight w:val="410" w:hRule="atLeast"/>
        </w:trPr>
        <w:tc>
          <w:tcPr>
            <w:tcW w:w="7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spacing w:before="4" w:after="0"/>
              <w:ind w:left="2707" w:right="2705" w:hanging="0"/>
              <w:jc w:val="center"/>
              <w:rPr>
                <w:rFonts w:ascii="Arial" w:hAnsi="Arial"/>
                <w:b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TOTAL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DE</w:t>
            </w:r>
            <w:r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20"/>
              </w:rPr>
              <w:t>PONTOS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9D9D9" w:val="clear"/>
          </w:tcPr>
          <w:p>
            <w:pPr>
              <w:pStyle w:val="TableParagraph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  <w:b/>
          <w:b/>
          <w:spacing w:val="-2"/>
          <w:sz w:val="20"/>
        </w:rPr>
      </w:pPr>
      <w:r>
        <w:rPr/>
      </w:r>
    </w:p>
    <w:sectPr>
      <w:type w:val="continuous"/>
      <w:pgSz w:w="11906" w:h="16838"/>
      <w:pgMar w:left="1240" w:right="520" w:header="689" w:top="1580" w:footer="1552" w:bottom="1740" w:gutter="0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page">
                <wp:posOffset>1066800</wp:posOffset>
              </wp:positionH>
              <wp:positionV relativeFrom="page">
                <wp:posOffset>9566910</wp:posOffset>
              </wp:positionV>
              <wp:extent cx="6090920" cy="451485"/>
              <wp:effectExtent l="0" t="0" r="0" b="0"/>
              <wp:wrapNone/>
              <wp:docPr id="4" name="Figura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90120" cy="45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otexto"/>
                            <w:spacing w:before="12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Instituto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Federal</w:t>
                          </w:r>
                          <w:r>
                            <w:rPr>
                              <w:color w:val="000000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Educação,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Ciência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e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Tecnologia</w:t>
                          </w:r>
                          <w:r>
                            <w:rPr>
                              <w:color w:val="000000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de</w:t>
                          </w:r>
                          <w:r>
                            <w:rPr>
                              <w:color w:val="000000"/>
                              <w:spacing w:val="-7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Goiás</w:t>
                          </w:r>
                          <w:r>
                            <w:rPr>
                              <w:color w:val="00000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-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</w:rPr>
                            <w:t>Câmpus</w:t>
                          </w:r>
                          <w:r>
                            <w:rPr>
                              <w:color w:val="000000"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-2"/>
                            </w:rPr>
                            <w:t>Anápolis</w:t>
                          </w:r>
                        </w:p>
                        <w:p>
                          <w:pPr>
                            <w:pStyle w:val="Corpodotexto"/>
                            <w:spacing w:lineRule="auto" w:line="240" w:before="3" w:after="0"/>
                            <w:ind w:left="20" w:hanging="0"/>
                            <w:jc w:val="cente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>Av. Pedro Ludovico, s/n - Residencial Reny Cury, Anápolis - GO, CEP: 75131-457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2" stroked="f" style="position:absolute;margin-left:84pt;margin-top:753.3pt;width:479.5pt;height:35.45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otexto"/>
                      <w:spacing w:before="12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Instituto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Federal</w:t>
                    </w:r>
                    <w:r>
                      <w:rPr>
                        <w:color w:val="000000"/>
                        <w:spacing w:val="-8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Educação,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Ciência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e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Tecnologia</w:t>
                    </w:r>
                    <w:r>
                      <w:rPr>
                        <w:color w:val="000000"/>
                        <w:spacing w:val="-5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de</w:t>
                    </w:r>
                    <w:r>
                      <w:rPr>
                        <w:color w:val="000000"/>
                        <w:spacing w:val="-7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Goiás</w:t>
                    </w:r>
                    <w:r>
                      <w:rPr>
                        <w:color w:val="000000"/>
                        <w:spacing w:val="-1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-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</w:rPr>
                      <w:t>Câmpus</w:t>
                    </w:r>
                    <w:r>
                      <w:rPr>
                        <w:color w:val="000000"/>
                        <w:spacing w:val="-6"/>
                      </w:rPr>
                      <w:t xml:space="preserve"> </w:t>
                    </w:r>
                    <w:r>
                      <w:rPr>
                        <w:color w:val="000000"/>
                        <w:spacing w:val="-2"/>
                      </w:rPr>
                      <w:t>Anápolis</w:t>
                    </w:r>
                  </w:p>
                  <w:p>
                    <w:pPr>
                      <w:pStyle w:val="Corpodotexto"/>
                      <w:spacing w:lineRule="auto" w:line="240" w:before="3" w:after="0"/>
                      <w:ind w:left="20" w:hanging="0"/>
                      <w:jc w:val="center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t>Av. Pedro Ludovico, s/n - Residencial Reny Cury, Anápolis - GO, CEP: 75131-457</w:t>
                    </w: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7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page">
                <wp:posOffset>3164205</wp:posOffset>
              </wp:positionH>
              <wp:positionV relativeFrom="page">
                <wp:posOffset>595630</wp:posOffset>
              </wp:positionV>
              <wp:extent cx="4106545" cy="422910"/>
              <wp:effectExtent l="0" t="0" r="0" b="0"/>
              <wp:wrapNone/>
              <wp:docPr id="1" name="Figura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05800" cy="4222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4" w:after="0"/>
                            <w:ind w:left="20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2"/>
                              <w:sz w:val="18"/>
                            </w:rPr>
                            <w:t>EDUCAÇÃO</w:t>
                          </w:r>
                        </w:p>
                        <w:p>
                          <w:pPr>
                            <w:pStyle w:val="Contedodoquadro"/>
                            <w:spacing w:lineRule="auto" w:line="240" w:before="4" w:after="0"/>
                            <w:ind w:left="20" w:right="4" w:hanging="0"/>
                            <w:rPr>
                              <w:rFonts w:ascii="Arial" w:hAnsi="Arial"/>
                              <w:b/>
                              <w:b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SECRETARIA DE EDUCAÇÃO PROFISSIONAL E TECNOLÓGICA INSTITUTO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FEDERAL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EDUCAÇÃO,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CIÊNCIA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TECNOLOGIA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pacing w:val="-5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color w:val="000000"/>
                              <w:sz w:val="18"/>
                            </w:rPr>
                            <w:t>GOIÁS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Figura1" stroked="f" style="position:absolute;margin-left:249.15pt;margin-top:46.9pt;width:323.25pt;height:33.2pt;mso-position-horizontal-relative:page;mso-position-vertical-relative:page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4" w:after="0"/>
                      <w:ind w:left="20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2"/>
                        <w:sz w:val="18"/>
                      </w:rPr>
                      <w:t>EDUCAÇÃO</w:t>
                    </w:r>
                  </w:p>
                  <w:p>
                    <w:pPr>
                      <w:pStyle w:val="Contedodoquadro"/>
                      <w:spacing w:lineRule="auto" w:line="240" w:before="4" w:after="0"/>
                      <w:ind w:left="20" w:right="4" w:hanging="0"/>
                      <w:rPr>
                        <w:rFonts w:ascii="Arial" w:hAnsi="Arial"/>
                        <w:b/>
                        <w:b/>
                        <w:sz w:val="18"/>
                      </w:rPr>
                    </w:pP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SECRETARIA DE EDUCAÇÃO PROFISSIONAL E TECNOLÓGICA INSTITUTO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FEDERAL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6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EDUCAÇÃO,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CIÊNCIA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TECNOLOGIA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8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DE</w:t>
                    </w:r>
                    <w:r>
                      <w:rPr>
                        <w:rFonts w:ascii="Arial" w:hAnsi="Arial"/>
                        <w:b/>
                        <w:color w:val="000000"/>
                        <w:spacing w:val="-5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color w:val="000000"/>
                        <w:sz w:val="18"/>
                      </w:rPr>
                      <w:t>GOIÁS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8">
          <wp:simplePos x="0" y="0"/>
          <wp:positionH relativeFrom="page">
            <wp:posOffset>1025525</wp:posOffset>
          </wp:positionH>
          <wp:positionV relativeFrom="page">
            <wp:posOffset>437515</wp:posOffset>
          </wp:positionV>
          <wp:extent cx="1800860" cy="522605"/>
          <wp:effectExtent l="0" t="0" r="0" b="0"/>
          <wp:wrapNone/>
          <wp:docPr id="3" name="image1.jpe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1.jpe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800860" cy="5226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4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e86b3b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e86b3b"/>
    <w:rPr>
      <w:rFonts w:ascii="Arial MT" w:hAnsi="Arial MT" w:eastAsia="Arial MT" w:cs="Arial MT"/>
      <w:lang w:val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sz w:val="20"/>
      <w:szCs w:val="20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e86b3b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F748BF-7406-4188-B1E8-1FC00E85E5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Application>LibreOffice/6.3.4.2$Windows_X86_64 LibreOffice_project/60da17e045e08f1793c57c00ba83cdfce946d0aa</Application>
  <Pages>1</Pages>
  <Words>249</Words>
  <Characters>1371</Characters>
  <CharactersWithSpaces>1599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2023-10-17T20:23:00Z</dcterms:created>
  <dc:creator>Duuude</dc:creator>
  <dc:description/>
  <dc:language>pt-BR</dc:language>
  <cp:lastModifiedBy/>
  <dcterms:modified xsi:type="dcterms:W3CDTF">2023-10-18T16:00:46Z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2023-10-10T00:00:00Z</vt:filetime>
  </property>
  <property fmtid="{D5CDD505-2E9C-101B-9397-08002B2CF9AE}" pid="4" name="Creator">
    <vt:lpwstr>Microsoft® Word 2016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2023-10-17T00:00:00Z</vt:filetime>
  </property>
  <property fmtid="{D5CDD505-2E9C-101B-9397-08002B2CF9AE}" pid="8" name="LinksUpToDate">
    <vt:bool>0</vt:bool>
  </property>
  <property fmtid="{D5CDD505-2E9C-101B-9397-08002B2CF9AE}" pid="9" name="Producer">
    <vt:lpwstr>Microsoft® Word 2016</vt:lpwstr>
  </property>
  <property fmtid="{D5CDD505-2E9C-101B-9397-08002B2CF9AE}" pid="10" name="ScaleCrop">
    <vt:bool>0</vt:bool>
  </property>
  <property fmtid="{D5CDD505-2E9C-101B-9397-08002B2CF9AE}" pid="11" name="ShareDoc">
    <vt:bool>0</vt:bool>
  </property>
</Properties>
</file>